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渑池县产业集聚区发展规划调整方案（2017~2025）环境影响评价公众意见表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bookmarkStart w:id="0" w:name="_GoBack"/>
      <w:bookmarkEnd w:id="0"/>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eastAsia="宋体"/>
                <w:sz w:val="21"/>
                <w:szCs w:val="21"/>
              </w:rPr>
              <w:t>渑池县产业集聚区发展规划调整方案（2017~2025）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hint="eastAsia" w:ascii="宋体" w:hAnsi="宋体" w:eastAsia="宋体"/>
                <w:sz w:val="21"/>
                <w:szCs w:val="21"/>
                <w:u w:val="single"/>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 xml:space="preserve"> 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rPr>
              <w:t>村（居委会）</w:t>
            </w:r>
            <w:r>
              <w:rPr>
                <w:rFonts w:hint="eastAsia" w:ascii="宋体" w:hAnsi="宋体" w:eastAsia="宋体"/>
                <w:sz w:val="21"/>
                <w:szCs w:val="21"/>
                <w:u w:val="single"/>
              </w:rPr>
              <w:t xml:space="preserve">         </w:t>
            </w:r>
            <w:r>
              <w:rPr>
                <w:rFonts w:hint="eastAsia"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rPr>
              <w:t>路</w:t>
            </w:r>
            <w:r>
              <w:rPr>
                <w:rFonts w:hint="eastAsia"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5CFB"/>
    <w:rsid w:val="007E4B70"/>
    <w:rsid w:val="33C8016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430</Words>
  <Characters>249</Characters>
  <Lines>2</Lines>
  <Paragraphs>1</Paragraphs>
  <TotalTime>19</TotalTime>
  <ScaleCrop>false</ScaleCrop>
  <LinksUpToDate>false</LinksUpToDate>
  <CharactersWithSpaces>678</CharactersWithSpaces>
  <Application>WPS Office_11.1.0.8597_F1E327BC-269C-435d-A152-05C5408002CA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2019-04-18T05:53:00Z</dcterms:created>
  <dc:creator>君榕</dc:creator>
  <cp:lastModifiedBy>回忆往事 萧以沫</cp:lastModifiedBy>
  <dcterms:modified xsi:type="dcterms:W3CDTF">2019-04-18T07:11:27Z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